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FED" w:rsidRDefault="008B3FED" w:rsidP="004F704C">
      <w:pPr>
        <w:jc w:val="center"/>
        <w:rPr>
          <w:rFonts w:ascii="Times New Roman" w:hAnsi="Times New Roman" w:cs="Times New Roman"/>
          <w:b/>
          <w:sz w:val="24"/>
          <w:szCs w:val="24"/>
        </w:rPr>
      </w:pPr>
      <w:r w:rsidRPr="008B3FED">
        <w:rPr>
          <w:rFonts w:ascii="Times New Roman" w:hAnsi="Times New Roman" w:cs="Times New Roman"/>
          <w:b/>
          <w:sz w:val="24"/>
          <w:szCs w:val="24"/>
        </w:rPr>
        <w:t>Как правильно наряжать и украшать новогоднюю елку 2016: фото</w:t>
      </w:r>
    </w:p>
    <w:p w:rsidR="00E62F66" w:rsidRDefault="004F704C" w:rsidP="004F704C">
      <w:pPr>
        <w:jc w:val="both"/>
        <w:rPr>
          <w:rFonts w:ascii="Times New Roman" w:hAnsi="Times New Roman" w:cs="Times New Roman"/>
          <w:sz w:val="24"/>
          <w:szCs w:val="24"/>
        </w:rPr>
      </w:pPr>
      <w:r>
        <w:rPr>
          <w:rFonts w:ascii="Times New Roman" w:hAnsi="Times New Roman" w:cs="Times New Roman"/>
          <w:sz w:val="24"/>
          <w:szCs w:val="24"/>
        </w:rPr>
        <w:t xml:space="preserve">Совсем скоро наступит любимый праздник всех детей и взрослых – Новый год. Подготовка к нему – это очень приятное занятие, развивающее творческие способности и фантазию. Без сомнения, главным украшением дома на Новый год является елка (или любое другое хвойное дерево), на которую сразу же обращают внимание все гости. Новогодняя елка помогает создать в доме атмосферу праздника, поднять настроение всем окружающим и подарить им веру чудо, ведь именно под елкой оставляет свои подарки Дед Мороз. </w:t>
      </w:r>
    </w:p>
    <w:p w:rsidR="004F704C" w:rsidRPr="004F704C" w:rsidRDefault="004F704C" w:rsidP="004F704C">
      <w:pPr>
        <w:jc w:val="both"/>
        <w:rPr>
          <w:rFonts w:ascii="Times New Roman" w:hAnsi="Times New Roman" w:cs="Times New Roman"/>
          <w:sz w:val="24"/>
          <w:szCs w:val="24"/>
        </w:rPr>
      </w:pPr>
      <w:r>
        <w:rPr>
          <w:rFonts w:ascii="Times New Roman" w:hAnsi="Times New Roman" w:cs="Times New Roman"/>
          <w:sz w:val="24"/>
          <w:szCs w:val="24"/>
        </w:rPr>
        <w:t>Без красивой елки не обойдется ни один Новый год, но очень важно ее правильно украсить, чтоб она не выглядела «</w:t>
      </w:r>
      <w:proofErr w:type="spellStart"/>
      <w:r w:rsidR="00E62F66">
        <w:rPr>
          <w:rFonts w:ascii="Times New Roman" w:hAnsi="Times New Roman" w:cs="Times New Roman"/>
          <w:sz w:val="24"/>
          <w:szCs w:val="24"/>
        </w:rPr>
        <w:t>наляписто</w:t>
      </w:r>
      <w:proofErr w:type="spellEnd"/>
      <w:r w:rsidR="00E62F66">
        <w:rPr>
          <w:rFonts w:ascii="Times New Roman" w:hAnsi="Times New Roman" w:cs="Times New Roman"/>
          <w:sz w:val="24"/>
          <w:szCs w:val="24"/>
        </w:rPr>
        <w:t>» или безвкусно. К тому же елка должна соответствовать восточному календарю и подходить по цветовой гамме покровительствующему животному, чтоб оно принесло в ваш дом счастье,</w:t>
      </w:r>
      <w:r w:rsidR="000C295A">
        <w:rPr>
          <w:rFonts w:ascii="Times New Roman" w:hAnsi="Times New Roman" w:cs="Times New Roman"/>
          <w:sz w:val="24"/>
          <w:szCs w:val="24"/>
        </w:rPr>
        <w:t xml:space="preserve"> удачу и </w:t>
      </w:r>
      <w:r w:rsidR="00E62F66">
        <w:rPr>
          <w:rFonts w:ascii="Times New Roman" w:hAnsi="Times New Roman" w:cs="Times New Roman"/>
          <w:sz w:val="24"/>
          <w:szCs w:val="24"/>
        </w:rPr>
        <w:t xml:space="preserve">благополучие в Новом году. В этой статье мы расскажем, как украсить новогоднюю елку 2016, чтоб она выглядела великолепно и вызывала восторг. </w:t>
      </w:r>
    </w:p>
    <w:p w:rsidR="008B3FED" w:rsidRDefault="008B3FED" w:rsidP="008B3FED">
      <w:pPr>
        <w:jc w:val="both"/>
        <w:rPr>
          <w:rFonts w:ascii="Times New Roman" w:hAnsi="Times New Roman" w:cs="Times New Roman"/>
          <w:b/>
          <w:sz w:val="24"/>
          <w:szCs w:val="24"/>
        </w:rPr>
      </w:pPr>
      <w:r>
        <w:rPr>
          <w:rFonts w:ascii="Times New Roman" w:hAnsi="Times New Roman" w:cs="Times New Roman"/>
          <w:b/>
          <w:sz w:val="24"/>
          <w:szCs w:val="24"/>
        </w:rPr>
        <w:t>Правила украшения новогодней елки 2016</w:t>
      </w:r>
    </w:p>
    <w:p w:rsidR="008B3FED" w:rsidRDefault="00E62F66" w:rsidP="008B3FED">
      <w:pPr>
        <w:jc w:val="both"/>
        <w:rPr>
          <w:rFonts w:ascii="Times New Roman" w:hAnsi="Times New Roman" w:cs="Times New Roman"/>
          <w:sz w:val="24"/>
          <w:szCs w:val="24"/>
        </w:rPr>
      </w:pPr>
      <w:r>
        <w:rPr>
          <w:rFonts w:ascii="Times New Roman" w:hAnsi="Times New Roman" w:cs="Times New Roman"/>
          <w:sz w:val="24"/>
          <w:szCs w:val="24"/>
        </w:rPr>
        <w:t xml:space="preserve">Если верить восточному календарю, наступающий год пройдет под покровительством красной огненной обезьяны – животного, обожающего все яркое и блестящее. По этой причине новогодняя елка 2016 может быть очень пестрой, с обилием мишуры и блестящих украшений. </w:t>
      </w:r>
      <w:r w:rsidR="00DF66B0">
        <w:rPr>
          <w:rFonts w:ascii="Times New Roman" w:hAnsi="Times New Roman" w:cs="Times New Roman"/>
          <w:sz w:val="24"/>
          <w:szCs w:val="24"/>
        </w:rPr>
        <w:t>Но важно знать, что в этом году в моде только натуральные материалы, поэтому новогодняя елка тоже должна быть живой, тогда она наполнит ваш дом положительной энергетикой, создаст ощущение уюта и чудесный хвойный аромат, который все любят с детства. Живую елку нужно поставить в ведро с пе</w:t>
      </w:r>
      <w:r w:rsidR="000C295A">
        <w:rPr>
          <w:rFonts w:ascii="Times New Roman" w:hAnsi="Times New Roman" w:cs="Times New Roman"/>
          <w:sz w:val="24"/>
          <w:szCs w:val="24"/>
        </w:rPr>
        <w:t>с</w:t>
      </w:r>
      <w:r w:rsidR="00DF66B0">
        <w:rPr>
          <w:rFonts w:ascii="Times New Roman" w:hAnsi="Times New Roman" w:cs="Times New Roman"/>
          <w:sz w:val="24"/>
          <w:szCs w:val="24"/>
        </w:rPr>
        <w:t xml:space="preserve">ком или землей и полить теплой водой – так она будет стоять намного дольше, радуя вас своим видом. Ведро можно легко скрыть, используя мишуру или красивую бумагу. </w:t>
      </w:r>
      <w:r w:rsidR="008361D0">
        <w:rPr>
          <w:rFonts w:ascii="Times New Roman" w:hAnsi="Times New Roman" w:cs="Times New Roman"/>
          <w:sz w:val="24"/>
          <w:szCs w:val="24"/>
        </w:rPr>
        <w:t xml:space="preserve">Помните, что украшать елку можно только через несколько часов после установки, ведь ее ветки еще будут расправляться. </w:t>
      </w:r>
    </w:p>
    <w:p w:rsidR="00DF66B0" w:rsidRDefault="00DF66B0" w:rsidP="008B3FED">
      <w:pPr>
        <w:jc w:val="both"/>
        <w:rPr>
          <w:rFonts w:ascii="Times New Roman" w:hAnsi="Times New Roman" w:cs="Times New Roman"/>
          <w:sz w:val="24"/>
          <w:szCs w:val="24"/>
        </w:rPr>
      </w:pPr>
      <w:r>
        <w:rPr>
          <w:rFonts w:ascii="Times New Roman" w:hAnsi="Times New Roman" w:cs="Times New Roman"/>
          <w:sz w:val="24"/>
          <w:szCs w:val="24"/>
        </w:rPr>
        <w:t>Многие люди вешают игрушки на елку в хаотичном порядке, в результате чего получается не самая красивая комбинация, при которой на некоторых участках елки игрушек нет вовсе, а на других они висят слишком близко друг к другу. Если вы хотите, чтоб ваша елка выглядела стильно и красиво, следует украшать ее по специальной технике. Существует несколько самых популярных техник украшения новогодней елки:</w:t>
      </w:r>
    </w:p>
    <w:p w:rsidR="00DF66B0" w:rsidRDefault="00DF66B0" w:rsidP="00DF66B0">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Спиральная;</w:t>
      </w:r>
    </w:p>
    <w:p w:rsidR="00DF66B0" w:rsidRDefault="00DF66B0" w:rsidP="00DF66B0">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Вертикальная;</w:t>
      </w:r>
    </w:p>
    <w:p w:rsidR="00DF66B0" w:rsidRDefault="00DF66B0" w:rsidP="00DF66B0">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Круговая;</w:t>
      </w:r>
    </w:p>
    <w:p w:rsidR="00DF66B0" w:rsidRDefault="00DF66B0" w:rsidP="00DF66B0">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Европейский стиль;</w:t>
      </w:r>
    </w:p>
    <w:p w:rsidR="00DF66B0" w:rsidRDefault="00DF66B0" w:rsidP="00DF66B0">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Скандинавский стиль;</w:t>
      </w:r>
    </w:p>
    <w:p w:rsidR="00DF66B0" w:rsidRDefault="00DF66B0" w:rsidP="00DF66B0">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Кантри;</w:t>
      </w:r>
    </w:p>
    <w:p w:rsidR="00DF66B0" w:rsidRDefault="00DF66B0" w:rsidP="00DF66B0">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Прованс. </w:t>
      </w:r>
    </w:p>
    <w:p w:rsidR="00DF66B0" w:rsidRDefault="00DF66B0" w:rsidP="00DF66B0">
      <w:pPr>
        <w:jc w:val="both"/>
        <w:rPr>
          <w:rFonts w:ascii="Times New Roman" w:hAnsi="Times New Roman" w:cs="Times New Roman"/>
          <w:sz w:val="24"/>
          <w:szCs w:val="24"/>
        </w:rPr>
      </w:pPr>
      <w:r>
        <w:rPr>
          <w:rFonts w:ascii="Times New Roman" w:hAnsi="Times New Roman" w:cs="Times New Roman"/>
          <w:sz w:val="24"/>
          <w:szCs w:val="24"/>
        </w:rPr>
        <w:t xml:space="preserve">Наиболее эффектно смотрятся елки, украшенные по спирали. Для этого подбираются игрушки разных цветов, но приблизительно одного размера, и размещаются на елке по спирали. При этом важно мишуру располагать также в виде спирали, обвивающей елку. </w:t>
      </w:r>
      <w:r>
        <w:rPr>
          <w:rFonts w:ascii="Times New Roman" w:hAnsi="Times New Roman" w:cs="Times New Roman"/>
          <w:sz w:val="24"/>
          <w:szCs w:val="24"/>
        </w:rPr>
        <w:lastRenderedPageBreak/>
        <w:t xml:space="preserve">Вертикальная техника заключается в расположении игрушек по прямым горизонтальным линиям, которые соединяются на верхушке. </w:t>
      </w:r>
      <w:r w:rsidR="008361D0">
        <w:rPr>
          <w:rFonts w:ascii="Times New Roman" w:hAnsi="Times New Roman" w:cs="Times New Roman"/>
          <w:sz w:val="24"/>
          <w:szCs w:val="24"/>
        </w:rPr>
        <w:t xml:space="preserve">При этой технике важно уменьшать размер игрушек по мере приближения к верхушке елки. Также при украшении елки очень важно чередовать цвета игрушек, чтоб они не сливались, а елка была разноцветной равномерно. </w:t>
      </w:r>
    </w:p>
    <w:p w:rsidR="008361D0" w:rsidRPr="00DF66B0" w:rsidRDefault="008361D0" w:rsidP="00DF66B0">
      <w:pPr>
        <w:jc w:val="both"/>
        <w:rPr>
          <w:rFonts w:ascii="Times New Roman" w:hAnsi="Times New Roman" w:cs="Times New Roman"/>
          <w:sz w:val="24"/>
          <w:szCs w:val="24"/>
        </w:rPr>
      </w:pPr>
      <w:r>
        <w:rPr>
          <w:rFonts w:ascii="Times New Roman" w:hAnsi="Times New Roman" w:cs="Times New Roman"/>
          <w:sz w:val="24"/>
          <w:szCs w:val="24"/>
        </w:rPr>
        <w:t>Чтоб угодить покровительнице наступающего года, елку желательно украшать игрушками красного, розового, оранжевого, желтого и золотого цвета. Используйте больше ярких и блестящих украшений, например, бантиков, мишуры и гирлянд.</w:t>
      </w:r>
    </w:p>
    <w:p w:rsidR="008B3FED" w:rsidRDefault="008B3FED" w:rsidP="008B3FED">
      <w:pPr>
        <w:jc w:val="both"/>
        <w:rPr>
          <w:rFonts w:ascii="Times New Roman" w:hAnsi="Times New Roman" w:cs="Times New Roman"/>
          <w:b/>
          <w:sz w:val="24"/>
          <w:szCs w:val="24"/>
        </w:rPr>
      </w:pPr>
      <w:r>
        <w:rPr>
          <w:rFonts w:ascii="Times New Roman" w:hAnsi="Times New Roman" w:cs="Times New Roman"/>
          <w:b/>
          <w:sz w:val="24"/>
          <w:szCs w:val="24"/>
        </w:rPr>
        <w:t>Игрушки для украшения новогодней елки 2016</w:t>
      </w:r>
    </w:p>
    <w:p w:rsidR="008B3FED" w:rsidRDefault="008361D0" w:rsidP="008B3FED">
      <w:pPr>
        <w:jc w:val="both"/>
        <w:rPr>
          <w:rFonts w:ascii="Times New Roman" w:hAnsi="Times New Roman" w:cs="Times New Roman"/>
          <w:sz w:val="24"/>
          <w:szCs w:val="24"/>
        </w:rPr>
      </w:pPr>
      <w:r>
        <w:rPr>
          <w:rFonts w:ascii="Times New Roman" w:hAnsi="Times New Roman" w:cs="Times New Roman"/>
          <w:sz w:val="24"/>
          <w:szCs w:val="24"/>
        </w:rPr>
        <w:t xml:space="preserve">Игрушки для новогодней елки могут быть самыми разнообразными, но в этом сезоне самыми модными считаются те, что сделаны своими руками из натуральных материалов. Даже если вы используете обычные елочные шары, их можно декорировать своими руками, создавая настоящие произведения искусства. Для этого их разукрашивают, покрывают тканью, приклеивают шерстяные нитки, камушки, перья, бусинки и даже пуговицы. </w:t>
      </w:r>
    </w:p>
    <w:p w:rsidR="008361D0" w:rsidRDefault="008361D0" w:rsidP="008B3FED">
      <w:pPr>
        <w:jc w:val="both"/>
        <w:rPr>
          <w:rFonts w:ascii="Times New Roman" w:hAnsi="Times New Roman" w:cs="Times New Roman"/>
          <w:sz w:val="24"/>
          <w:szCs w:val="24"/>
        </w:rPr>
      </w:pPr>
      <w:r>
        <w:rPr>
          <w:rFonts w:ascii="Times New Roman" w:hAnsi="Times New Roman" w:cs="Times New Roman"/>
          <w:sz w:val="24"/>
          <w:szCs w:val="24"/>
        </w:rPr>
        <w:t xml:space="preserve">Не стоит забывать и про традиционное украшение елки – шишки. Их можно собрать в любом парке или лесу, после чего их нужно покрыть блестящей краской и прикрепить петельку для ленты. Из шишек можно делать целые композиции, которые украсят любую елку и будут действительно эксклюзивными. </w:t>
      </w:r>
    </w:p>
    <w:p w:rsidR="003529A5" w:rsidRDefault="003529A5" w:rsidP="008B3FED">
      <w:pPr>
        <w:jc w:val="both"/>
        <w:rPr>
          <w:rFonts w:ascii="Times New Roman" w:hAnsi="Times New Roman" w:cs="Times New Roman"/>
          <w:sz w:val="24"/>
          <w:szCs w:val="24"/>
        </w:rPr>
      </w:pPr>
      <w:r>
        <w:rPr>
          <w:rFonts w:ascii="Times New Roman" w:hAnsi="Times New Roman" w:cs="Times New Roman"/>
          <w:sz w:val="24"/>
          <w:szCs w:val="24"/>
        </w:rPr>
        <w:t xml:space="preserve">Очень эффектно и модно смотрится украшение елки разнообразными конфетами в ярких упаковках. Подобная елка вызовет настоящий восторг у всех детей, ведь на нее можно не только смотреть, но и угостится вкусным лакомством. Можно удачно комбинировать конфеты с другими игрушками, бантиками и даже рождественскими носочками в американском стиле. </w:t>
      </w:r>
    </w:p>
    <w:p w:rsidR="008361D0" w:rsidRPr="008B3FED" w:rsidRDefault="003529A5" w:rsidP="008B3FED">
      <w:pPr>
        <w:jc w:val="both"/>
        <w:rPr>
          <w:rFonts w:ascii="Times New Roman" w:hAnsi="Times New Roman" w:cs="Times New Roman"/>
          <w:sz w:val="24"/>
          <w:szCs w:val="24"/>
        </w:rPr>
      </w:pPr>
      <w:r>
        <w:rPr>
          <w:rFonts w:ascii="Times New Roman" w:hAnsi="Times New Roman" w:cs="Times New Roman"/>
          <w:sz w:val="24"/>
          <w:szCs w:val="24"/>
        </w:rPr>
        <w:t xml:space="preserve">Однако самым модным видом елочных украшений </w:t>
      </w:r>
      <w:r>
        <w:rPr>
          <w:rFonts w:ascii="Times New Roman" w:hAnsi="Times New Roman" w:cs="Times New Roman"/>
          <w:sz w:val="24"/>
          <w:szCs w:val="24"/>
          <w:lang w:val="en-US"/>
        </w:rPr>
        <w:t>hand made</w:t>
      </w:r>
      <w:r>
        <w:rPr>
          <w:rFonts w:ascii="Times New Roman" w:hAnsi="Times New Roman" w:cs="Times New Roman"/>
          <w:sz w:val="24"/>
          <w:szCs w:val="24"/>
        </w:rPr>
        <w:t xml:space="preserve"> являются всевозможные поделки из соленого теста. Из этого материала можно сделать любые фигурки, а потом красочно их разрисовать и декорировать стразами, блестками, кусочками стекла, ракушками и прочим. Подобные украшения на елке никого не оставят равнодушным, ведь они выглядят оч</w:t>
      </w:r>
      <w:bookmarkStart w:id="0" w:name="_GoBack"/>
      <w:bookmarkEnd w:id="0"/>
      <w:r>
        <w:rPr>
          <w:rFonts w:ascii="Times New Roman" w:hAnsi="Times New Roman" w:cs="Times New Roman"/>
          <w:sz w:val="24"/>
          <w:szCs w:val="24"/>
        </w:rPr>
        <w:t xml:space="preserve">ень уютно и стильно. </w:t>
      </w:r>
    </w:p>
    <w:sectPr w:rsidR="008361D0" w:rsidRPr="008B3F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90A0E"/>
    <w:multiLevelType w:val="hybridMultilevel"/>
    <w:tmpl w:val="D7CA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FED"/>
    <w:rsid w:val="000C295A"/>
    <w:rsid w:val="003529A5"/>
    <w:rsid w:val="004F704C"/>
    <w:rsid w:val="00690642"/>
    <w:rsid w:val="008361D0"/>
    <w:rsid w:val="008B3FED"/>
    <w:rsid w:val="00DF66B0"/>
    <w:rsid w:val="00E62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66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6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650</Words>
  <Characters>3944</Characters>
  <Application>Microsoft Office Word</Application>
  <DocSecurity>0</DocSecurity>
  <Lines>69</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Виктор</cp:lastModifiedBy>
  <cp:revision>1</cp:revision>
  <dcterms:created xsi:type="dcterms:W3CDTF">2015-11-04T13:05:00Z</dcterms:created>
  <dcterms:modified xsi:type="dcterms:W3CDTF">2015-11-04T16:30:00Z</dcterms:modified>
</cp:coreProperties>
</file>